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0E0E62A4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kwota wypłaconej dotacji (zadania zakończone)</w:t>
            </w:r>
          </w:p>
        </w:tc>
      </w:tr>
      <w:tr w:rsidR="00FD58C9" w:rsidRPr="008008EA" w14:paraId="2E4A2697" w14:textId="77777777" w:rsidTr="003B1A1F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49C58" w14:textId="5ED44813" w:rsidR="00FD58C9" w:rsidRPr="008008EA" w:rsidRDefault="00FD58C9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843A1">
              <w:t>410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ED7D3" w14:textId="2C50E359" w:rsidR="00FD58C9" w:rsidRPr="008008EA" w:rsidRDefault="00FD58C9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843A1">
              <w:t>317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A9D3C" w14:textId="366E590E" w:rsidR="00FD58C9" w:rsidRPr="008008EA" w:rsidRDefault="00FD58C9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843A1">
              <w:t>188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EC9A2" w14:textId="40D23891" w:rsidR="00FD58C9" w:rsidRPr="008008EA" w:rsidRDefault="00FD58C9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843A1">
              <w:t>2 711 456,93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336EB844" w:rsidR="003B3DEC" w:rsidRDefault="00575182">
      <w:pPr>
        <w:rPr>
          <w:noProof/>
        </w:rPr>
      </w:pPr>
      <w:r>
        <w:rPr>
          <w:noProof/>
        </w:rPr>
        <w:drawing>
          <wp:inline distT="0" distB="0" distL="0" distR="0" wp14:anchorId="399FCCF7" wp14:editId="163C1BBC">
            <wp:extent cx="5686425" cy="1123950"/>
            <wp:effectExtent l="0" t="0" r="9525" b="0"/>
            <wp:docPr id="1904400860" name="Obraz 1" descr="Logo programu „Czyste Powietrze” - Program „Czyste Powietrze”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0670" cy="112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81F4A"/>
    <w:rsid w:val="001B0926"/>
    <w:rsid w:val="003B3DEC"/>
    <w:rsid w:val="00441467"/>
    <w:rsid w:val="00575182"/>
    <w:rsid w:val="005C12F4"/>
    <w:rsid w:val="006D7D3D"/>
    <w:rsid w:val="007C1089"/>
    <w:rsid w:val="008008EA"/>
    <w:rsid w:val="009F7F44"/>
    <w:rsid w:val="00D24350"/>
    <w:rsid w:val="00EF4068"/>
    <w:rsid w:val="00FD58C9"/>
    <w:rsid w:val="00FD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Sowińska</cp:lastModifiedBy>
  <cp:revision>3</cp:revision>
  <dcterms:created xsi:type="dcterms:W3CDTF">2024-05-28T05:35:00Z</dcterms:created>
  <dcterms:modified xsi:type="dcterms:W3CDTF">2024-05-28T06:11:00Z</dcterms:modified>
</cp:coreProperties>
</file>